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9DE" w:rsidRPr="0019677A" w:rsidRDefault="0019677A">
      <w:pPr>
        <w:rPr>
          <w:rFonts w:ascii="Times New Roman" w:hAnsi="Times New Roman" w:cs="Times New Roman"/>
          <w:sz w:val="24"/>
          <w:szCs w:val="24"/>
        </w:rPr>
      </w:pPr>
      <w:r w:rsidRPr="0019677A">
        <w:rPr>
          <w:rFonts w:ascii="Times New Roman" w:hAnsi="Times New Roman" w:cs="Times New Roman"/>
          <w:sz w:val="24"/>
          <w:szCs w:val="24"/>
        </w:rPr>
        <w:t>Задание  на 11.11 алгебра 8Б класс.</w:t>
      </w:r>
    </w:p>
    <w:p w:rsidR="0019677A" w:rsidRPr="0019677A" w:rsidRDefault="0019677A" w:rsidP="0019677A">
      <w:pPr>
        <w:pStyle w:val="a5"/>
        <w:rPr>
          <w:rFonts w:ascii="Times New Roman" w:hAnsi="Times New Roman" w:cs="Times New Roman"/>
          <w:sz w:val="24"/>
          <w:szCs w:val="24"/>
        </w:rPr>
      </w:pPr>
      <w:r w:rsidRPr="0019677A">
        <w:rPr>
          <w:rFonts w:ascii="Times New Roman" w:hAnsi="Times New Roman" w:cs="Times New Roman"/>
          <w:sz w:val="24"/>
          <w:szCs w:val="24"/>
        </w:rPr>
        <w:t xml:space="preserve">Повторяем материал первой четверти, готовьте вопросы по «сложным» примерам. Готовьтесь, буду спрашивать. Виртуальный урок в среду, готовьте вопросы,  начнем изучать новый материал! </w:t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3228975" cy="1076325"/>
            <wp:effectExtent l="19050" t="0" r="9525" b="0"/>
            <wp:docPr id="37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4400549" cy="752475"/>
            <wp:effectExtent l="19050" t="0" r="1" b="0"/>
            <wp:docPr id="35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4391820" cy="647700"/>
            <wp:effectExtent l="19050" t="0" r="8730" b="0"/>
            <wp:docPr id="35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4391820" cy="647700"/>
            <wp:effectExtent l="19050" t="0" r="873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4391813" cy="561975"/>
            <wp:effectExtent l="19050" t="0" r="8737" b="0"/>
            <wp:docPr id="37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3076575" cy="1857375"/>
            <wp:effectExtent l="19050" t="0" r="9525" b="0"/>
            <wp:docPr id="37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4400550" cy="457200"/>
            <wp:effectExtent l="19050" t="0" r="0" b="0"/>
            <wp:docPr id="37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4396249" cy="819150"/>
            <wp:effectExtent l="19050" t="0" r="4301" b="0"/>
            <wp:docPr id="37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4400550" cy="371475"/>
            <wp:effectExtent l="19050" t="0" r="0" b="0"/>
            <wp:docPr id="38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7A" w:rsidRDefault="0019677A" w:rsidP="0019677A">
      <w:pPr>
        <w:pStyle w:val="a5"/>
      </w:pPr>
      <w:r w:rsidRPr="0019677A">
        <w:drawing>
          <wp:inline distT="0" distB="0" distL="0" distR="0">
            <wp:extent cx="4400550" cy="238125"/>
            <wp:effectExtent l="19050" t="0" r="0" b="0"/>
            <wp:docPr id="38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677A" w:rsidSect="00B80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677A"/>
    <w:rsid w:val="0019677A"/>
    <w:rsid w:val="00B8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9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77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9677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2020-11-08T18:53:00Z</dcterms:created>
  <dcterms:modified xsi:type="dcterms:W3CDTF">2020-11-08T19:01:00Z</dcterms:modified>
</cp:coreProperties>
</file>